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0038700" w:rsidR="009B2AFC" w:rsidRDefault="00650EDF" w:rsidP="00AA10C9">
      <w:pPr>
        <w:rPr>
          <w:sz w:val="24"/>
          <w:szCs w:val="24"/>
        </w:rPr>
      </w:pPr>
      <w:r>
        <w:rPr>
          <w:noProof/>
          <w:sz w:val="24"/>
          <w:szCs w:val="24"/>
        </w:rPr>
        <w:drawing>
          <wp:inline distT="0" distB="0" distL="0" distR="0" wp14:anchorId="325EFA7F" wp14:editId="433B4727">
            <wp:extent cx="5943600" cy="3610610"/>
            <wp:effectExtent l="0" t="0" r="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1376DBED"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w:t>
      </w:r>
      <w:r w:rsidR="009D5C5A">
        <w:rPr>
          <w:sz w:val="24"/>
          <w:szCs w:val="24"/>
        </w:rPr>
        <w:t xml:space="preserve">11 years 82 – 93 / </w:t>
      </w:r>
      <w:r w:rsidRPr="00A15794">
        <w:rPr>
          <w:sz w:val="24"/>
          <w:szCs w:val="24"/>
        </w:rPr>
        <w:t xml:space="preserve">ROTC Full Scholarship Recipient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169ADE06" w:rsidR="00A766DE" w:rsidRDefault="00A766DE" w:rsidP="00AA10C9">
      <w:pPr>
        <w:rPr>
          <w:sz w:val="24"/>
          <w:szCs w:val="24"/>
        </w:rPr>
      </w:pPr>
      <w:r>
        <w:rPr>
          <w:sz w:val="24"/>
          <w:szCs w:val="24"/>
        </w:rPr>
        <w:t xml:space="preserve">June 2004 </w:t>
      </w:r>
      <w:r w:rsidR="00FF654B">
        <w:rPr>
          <w:sz w:val="24"/>
          <w:szCs w:val="24"/>
        </w:rPr>
        <w:t>–</w:t>
      </w:r>
      <w:r>
        <w:rPr>
          <w:sz w:val="24"/>
          <w:szCs w:val="24"/>
        </w:rPr>
        <w:t xml:space="preserve"> </w:t>
      </w:r>
      <w:r w:rsidR="00FF654B">
        <w:rPr>
          <w:sz w:val="24"/>
          <w:szCs w:val="24"/>
        </w:rPr>
        <w:t xml:space="preserve">April 2019 </w:t>
      </w:r>
      <w:r>
        <w:rPr>
          <w:sz w:val="24"/>
          <w:szCs w:val="24"/>
        </w:rPr>
        <w:t xml:space="preserve">Simple Always Wins Concepts LLC </w:t>
      </w:r>
      <w:hyperlink r:id="rId7" w:history="1">
        <w:r w:rsidRPr="002B37A7">
          <w:rPr>
            <w:rStyle w:val="Hyperlink"/>
            <w:sz w:val="24"/>
            <w:szCs w:val="24"/>
          </w:rPr>
          <w:t>LINK</w:t>
        </w:r>
      </w:hyperlink>
      <w:r>
        <w:rPr>
          <w:rStyle w:val="Hyperlink"/>
          <w:sz w:val="24"/>
          <w:szCs w:val="24"/>
        </w:rPr>
        <w:t xml:space="preserve"> http://sawconcepts.com/index</w:t>
      </w:r>
    </w:p>
    <w:p w14:paraId="53B6CA3B" w14:textId="38E0B403" w:rsidR="009D5C5A" w:rsidRDefault="00BF7B5E" w:rsidP="005F393B">
      <w:pPr>
        <w:rPr>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w:t>
      </w:r>
      <w:r w:rsidR="00FF654B">
        <w:rPr>
          <w:rFonts w:ascii="Arial" w:hAnsi="Arial" w:cs="Arial"/>
          <w:color w:val="1D2129"/>
          <w:sz w:val="24"/>
          <w:szCs w:val="21"/>
        </w:rPr>
        <w:t xml:space="preserve">- </w:t>
      </w:r>
      <w:r w:rsidR="000C662C">
        <w:rPr>
          <w:rFonts w:ascii="Arial" w:hAnsi="Arial" w:cs="Arial"/>
          <w:color w:val="1D2129"/>
          <w:sz w:val="24"/>
          <w:szCs w:val="21"/>
        </w:rPr>
        <w:t xml:space="preserve">Namespace </w:t>
      </w:r>
      <w:hyperlink r:id="rId8"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B78E649" w14:textId="2F6F91FC" w:rsidR="005F393B" w:rsidRPr="005F393B" w:rsidRDefault="005F393B" w:rsidP="005F393B">
      <w:pPr>
        <w:rPr>
          <w:rFonts w:ascii="Arial" w:hAnsi="Arial" w:cs="Arial"/>
          <w:sz w:val="24"/>
          <w:szCs w:val="21"/>
        </w:rPr>
      </w:pPr>
      <w:r w:rsidRPr="005F393B">
        <w:rPr>
          <w:rFonts w:ascii="Arial" w:hAnsi="Arial" w:cs="Arial"/>
          <w:sz w:val="24"/>
          <w:szCs w:val="21"/>
        </w:rPr>
        <w:t xml:space="preserve">EIN Earth Intelligence Network </w:t>
      </w:r>
      <w:r>
        <w:rPr>
          <w:rFonts w:ascii="Arial" w:hAnsi="Arial" w:cs="Arial"/>
          <w:sz w:val="24"/>
          <w:szCs w:val="21"/>
        </w:rPr>
        <w:t xml:space="preserve">Neural Net emulation algorithm – universal event flash heartbeat message bus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14D1190A" w14:textId="7CDA320F" w:rsidR="009D5C5A" w:rsidRDefault="009D5C5A" w:rsidP="009B2AFC">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w:t>
      </w:r>
      <w:r w:rsidR="006A0FCE">
        <w:rPr>
          <w:rStyle w:val="css-76zvg2"/>
          <w:rFonts w:ascii="Segoe UI" w:hAnsi="Segoe UI" w:cs="Segoe UI"/>
          <w:color w:val="14171A"/>
          <w:sz w:val="23"/>
          <w:szCs w:val="23"/>
          <w:bdr w:val="none" w:sz="0" w:space="0" w:color="auto" w:frame="1"/>
          <w:shd w:val="clear" w:color="auto" w:fill="F5F8FA"/>
        </w:rPr>
        <w:t xml:space="preserve">distributed </w:t>
      </w:r>
      <w:r>
        <w:rPr>
          <w:rStyle w:val="css-76zvg2"/>
          <w:rFonts w:ascii="Segoe UI" w:hAnsi="Segoe UI" w:cs="Segoe UI"/>
          <w:color w:val="14171A"/>
          <w:sz w:val="23"/>
          <w:szCs w:val="23"/>
          <w:bdr w:val="none" w:sz="0" w:space="0" w:color="auto" w:frame="1"/>
          <w:shd w:val="clear" w:color="auto" w:fill="F5F8FA"/>
        </w:rPr>
        <w:t xml:space="preserve">systems engineering signaling, telemetry support framework for the DAE Distributed Autonomous </w:t>
      </w:r>
      <w:r w:rsidR="006A0FCE">
        <w:rPr>
          <w:rStyle w:val="css-76zvg2"/>
          <w:rFonts w:ascii="Segoe UI" w:hAnsi="Segoe UI" w:cs="Segoe UI"/>
          <w:color w:val="14171A"/>
          <w:sz w:val="23"/>
          <w:szCs w:val="23"/>
          <w:bdr w:val="none" w:sz="0" w:space="0" w:color="auto" w:frame="1"/>
          <w:shd w:val="clear" w:color="auto" w:fill="F5F8FA"/>
        </w:rPr>
        <w:t xml:space="preserve">Automated </w:t>
      </w:r>
      <w:r>
        <w:rPr>
          <w:rStyle w:val="css-76zvg2"/>
          <w:rFonts w:ascii="Segoe UI" w:hAnsi="Segoe UI" w:cs="Segoe UI"/>
          <w:color w:val="14171A"/>
          <w:sz w:val="23"/>
          <w:szCs w:val="23"/>
          <w:bdr w:val="none" w:sz="0" w:space="0" w:color="auto" w:frame="1"/>
          <w:shd w:val="clear" w:color="auto" w:fill="F5F8FA"/>
        </w:rPr>
        <w:t xml:space="preserve">Economy </w:t>
      </w:r>
    </w:p>
    <w:p w14:paraId="651555C0" w14:textId="51DFE13F"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515CB423" w14:textId="27C186B1" w:rsidR="006061D2" w:rsidRDefault="009B2AFC" w:rsidP="00A766DE">
      <w:pPr>
        <w:rPr>
          <w:rStyle w:val="Hyperlink"/>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46590A9E" w14:textId="1CC52C06" w:rsidR="006A0FCE" w:rsidRDefault="006A0FCE" w:rsidP="00A766DE">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7"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66867292" w14:textId="74DB543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4EE632D0" w14:textId="61D555D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155778CA"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bookmarkStart w:id="0" w:name="_GoBack"/>
      <w:bookmarkEnd w:id="0"/>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6B7CD7FE"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PAGE: </w:t>
      </w:r>
      <w:hyperlink r:id="rId24" w:history="1">
        <w:r>
          <w:rPr>
            <w:rStyle w:val="Hyperlink"/>
            <w:rFonts w:ascii="Segoe UI" w:hAnsi="Segoe UI" w:cs="Segoe UI"/>
            <w:color w:val="0366D6"/>
          </w:rPr>
          <w:t>http://sawconcepts.com/index</w:t>
        </w:r>
      </w:hyperlink>
    </w:p>
    <w:p w14:paraId="2F7724BC" w14:textId="77777777" w:rsidR="005817D4" w:rsidRDefault="005817D4" w:rsidP="005817D4">
      <w:pPr>
        <w:pStyle w:val="NormalWeb"/>
        <w:shd w:val="clear" w:color="auto" w:fill="FFFFFF"/>
        <w:spacing w:before="0" w:beforeAutospacing="0"/>
        <w:rPr>
          <w:rFonts w:ascii="Segoe UI" w:hAnsi="Segoe UI" w:cs="Segoe UI"/>
          <w:color w:val="24292E"/>
        </w:rPr>
      </w:pP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7">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9"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30"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31"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33"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34"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586CD8" w:rsidP="00221157">
      <w:pPr>
        <w:pStyle w:val="NormalWeb"/>
        <w:shd w:val="clear" w:color="auto" w:fill="FEFEFE"/>
        <w:rPr>
          <w:rFonts w:ascii="Arial" w:hAnsi="Arial" w:cs="Arial"/>
          <w:color w:val="333333"/>
          <w:lang w:val="en"/>
        </w:rPr>
      </w:pPr>
      <w:hyperlink r:id="rId3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3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586CD8" w:rsidP="00BF547B">
      <w:pPr>
        <w:rPr>
          <w:rStyle w:val="Strong"/>
          <w:rFonts w:ascii="Arial" w:hAnsi="Arial" w:cs="Arial"/>
          <w:color w:val="000000" w:themeColor="text1"/>
          <w:sz w:val="20"/>
          <w:szCs w:val="20"/>
        </w:rPr>
      </w:pPr>
      <w:hyperlink r:id="rId4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3"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4"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45"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6"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7"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0"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51"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5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5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55" w:history="1">
        <w:r w:rsidR="00954DD6" w:rsidRPr="00954DD6">
          <w:rPr>
            <w:rStyle w:val="Hyperlink"/>
            <w:sz w:val="24"/>
            <w:szCs w:val="24"/>
          </w:rPr>
          <w:t>LINK</w:t>
        </w:r>
      </w:hyperlink>
      <w:r w:rsidR="00954DD6">
        <w:rPr>
          <w:sz w:val="24"/>
          <w:szCs w:val="24"/>
        </w:rPr>
        <w:t xml:space="preserve"> </w:t>
      </w:r>
      <w:hyperlink r:id="rId56"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60" w:history="1">
        <w:r w:rsidR="000374B5" w:rsidRPr="000374B5">
          <w:rPr>
            <w:rStyle w:val="Hyperlink"/>
            <w:sz w:val="24"/>
            <w:szCs w:val="24"/>
          </w:rPr>
          <w:t>LINK</w:t>
        </w:r>
      </w:hyperlink>
    </w:p>
    <w:p w14:paraId="55C95734" w14:textId="77777777" w:rsidR="0097654B" w:rsidRDefault="00586CD8" w:rsidP="0097654B">
      <w:pPr>
        <w:pStyle w:val="NormalWeb"/>
        <w:rPr>
          <w:rFonts w:ascii="Arial" w:hAnsi="Arial" w:cs="Arial"/>
          <w:color w:val="000000"/>
          <w:sz w:val="18"/>
          <w:szCs w:val="18"/>
        </w:rPr>
      </w:pPr>
      <w:hyperlink r:id="rId6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6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6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6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8" w:history="1">
        <w:r w:rsidR="006B1079" w:rsidRPr="00B70ABE">
          <w:rPr>
            <w:rStyle w:val="Hyperlink"/>
            <w:sz w:val="24"/>
            <w:szCs w:val="24"/>
          </w:rPr>
          <w:t>http://sawconcepts.com/index/id18.html</w:t>
        </w:r>
      </w:hyperlink>
      <w:r w:rsidR="006B1079">
        <w:rPr>
          <w:sz w:val="24"/>
          <w:szCs w:val="24"/>
        </w:rPr>
        <w:t xml:space="preserve"> </w:t>
      </w:r>
      <w:hyperlink r:id="rId6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7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7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7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586CD8" w:rsidP="00A66C13">
      <w:pPr>
        <w:spacing w:before="100" w:beforeAutospacing="1" w:after="100" w:afterAutospacing="1"/>
        <w:rPr>
          <w:rStyle w:val="Strong"/>
          <w:rFonts w:ascii="Arial" w:hAnsi="Arial" w:cs="Arial"/>
          <w:color w:val="333399"/>
          <w:sz w:val="20"/>
          <w:szCs w:val="20"/>
        </w:rPr>
      </w:pPr>
      <w:hyperlink r:id="rId7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8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8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8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8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586CD8" w:rsidP="00CE3E95">
      <w:pPr>
        <w:rPr>
          <w:rFonts w:ascii="Arial" w:eastAsia="Times New Roman" w:hAnsi="Arial" w:cs="Arial"/>
          <w:color w:val="252525"/>
          <w:sz w:val="21"/>
          <w:szCs w:val="21"/>
        </w:rPr>
      </w:pPr>
      <w:hyperlink r:id="rId8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9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9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9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9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8" w:history="1">
        <w:r w:rsidR="00062830" w:rsidRPr="00BD362F">
          <w:rPr>
            <w:rStyle w:val="Hyperlink"/>
            <w:rFonts w:ascii="Arial" w:hAnsi="Arial" w:cs="Arial"/>
            <w:sz w:val="20"/>
            <w:szCs w:val="20"/>
          </w:rPr>
          <w:t>https://en.wikipedia.org/wiki/Qubit</w:t>
        </w:r>
      </w:hyperlink>
    </w:p>
    <w:p w14:paraId="62D840A6" w14:textId="102304E4" w:rsidR="001D3293"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lastRenderedPageBreak/>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7D4BDE3" w:rsidR="001D3293" w:rsidRDefault="001D3293" w:rsidP="0008687D">
      <w:pPr>
        <w:spacing w:before="100" w:beforeAutospacing="1" w:after="100" w:afterAutospacing="1"/>
        <w:rPr>
          <w:rStyle w:val="Hyperlink"/>
          <w:rFonts w:ascii="Arial" w:hAnsi="Arial" w:cs="Arial"/>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100"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101" w:history="1">
        <w:r w:rsidR="0065001A" w:rsidRPr="001959AA">
          <w:rPr>
            <w:rStyle w:val="Hyperlink"/>
            <w:rFonts w:ascii="Arial" w:hAnsi="Arial" w:cs="Arial"/>
            <w:sz w:val="24"/>
            <w:szCs w:val="24"/>
            <w:shd w:val="clear" w:color="auto" w:fill="FFFFFF"/>
          </w:rPr>
          <w:t>http://sawconcepts.com/index</w:t>
        </w:r>
      </w:hyperlink>
    </w:p>
    <w:p w14:paraId="48B87D5C" w14:textId="681F7E30" w:rsidR="006A0FCE" w:rsidRDefault="003B1A08" w:rsidP="00726258">
      <w:pPr>
        <w:spacing w:before="100" w:beforeAutospacing="1" w:after="100" w:afterAutospacing="1"/>
        <w:rPr>
          <w:rFonts w:ascii="Arial" w:hAnsi="Arial" w:cs="Arial"/>
          <w:noProof/>
          <w:color w:val="1D2129"/>
          <w:sz w:val="24"/>
          <w:szCs w:val="24"/>
          <w:shd w:val="clear" w:color="auto" w:fill="FFFFFF"/>
        </w:rPr>
      </w:pPr>
      <w:r>
        <w:rPr>
          <w:rFonts w:ascii="Arial" w:hAnsi="Arial" w:cs="Arial"/>
          <w:noProof/>
          <w:color w:val="1D2129"/>
          <w:sz w:val="24"/>
          <w:szCs w:val="24"/>
          <w:shd w:val="clear" w:color="auto" w:fill="FFFFFF"/>
        </w:rPr>
        <w:drawing>
          <wp:inline distT="0" distB="0" distL="0" distR="0" wp14:anchorId="1B38F6BE" wp14:editId="65E8EED8">
            <wp:extent cx="5943600" cy="4457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1AF1E54" w14:textId="1D79121C" w:rsidR="00DF0054" w:rsidRPr="00726258" w:rsidRDefault="00726258" w:rsidP="00726258">
      <w:pPr>
        <w:spacing w:before="100" w:beforeAutospacing="1" w:after="100" w:afterAutospacing="1"/>
        <w:rPr>
          <w:rFonts w:ascii="Arial" w:hAnsi="Arial" w:cs="Arial"/>
          <w:color w:val="1D2129"/>
          <w:sz w:val="24"/>
          <w:szCs w:val="24"/>
          <w:shd w:val="clear" w:color="auto" w:fill="FFFFFF"/>
        </w:rPr>
      </w:pPr>
      <w:r>
        <w:rPr>
          <w:rFonts w:ascii="Arial" w:hAnsi="Arial" w:cs="Arial"/>
          <w:b/>
          <w:color w:val="052D49"/>
          <w:sz w:val="24"/>
          <w:shd w:val="clear" w:color="auto" w:fill="FFFFFF"/>
        </w:rPr>
        <w:t xml:space="preserve">The Heart Beacon Cycle Time – Space Meter Project </w:t>
      </w:r>
      <w:r w:rsidR="00197975" w:rsidRPr="00197975">
        <w:rPr>
          <w:rFonts w:ascii="Arial" w:hAnsi="Arial" w:cs="Arial"/>
          <w:b/>
          <w:color w:val="052D49"/>
          <w:sz w:val="24"/>
          <w:shd w:val="clear" w:color="auto" w:fill="FFFFFF"/>
        </w:rPr>
        <w:t xml:space="preserve">BEACON </w:t>
      </w:r>
      <w:hyperlink r:id="rId103"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sectPr w:rsidR="00DF0054" w:rsidRPr="007262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17D4"/>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6258"/>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21BD"/>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97B96"/>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 w:val="00FF6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robertdavidsteele.com/" TargetMode="External"/><Relationship Id="rId21" Type="http://schemas.openxmlformats.org/officeDocument/2006/relationships/hyperlink" Target="http://robertdavidsteele.com/" TargetMode="External"/><Relationship Id="rId42" Type="http://schemas.openxmlformats.org/officeDocument/2006/relationships/image" Target="media/image7.jpg"/><Relationship Id="rId47" Type="http://schemas.openxmlformats.org/officeDocument/2006/relationships/hyperlink" Target="https://d.docs.live.net/f24bacad13dfbdc1/Documents/LINK" TargetMode="External"/><Relationship Id="rId63" Type="http://schemas.openxmlformats.org/officeDocument/2006/relationships/hyperlink" Target="https://twitter.com/hashtag/HFT?src=hash" TargetMode="External"/><Relationship Id="rId68" Type="http://schemas.openxmlformats.org/officeDocument/2006/relationships/hyperlink" Target="http://sawconcepts.com/index/id18.html" TargetMode="External"/><Relationship Id="rId84" Type="http://schemas.openxmlformats.org/officeDocument/2006/relationships/hyperlink" Target="https://iota.org/" TargetMode="External"/><Relationship Id="rId89" Type="http://schemas.openxmlformats.org/officeDocument/2006/relationships/hyperlink" Target="http://sawconcepts.com/index/id44.html" TargetMode="External"/><Relationship Id="rId7" Type="http://schemas.openxmlformats.org/officeDocument/2006/relationships/hyperlink" Target="http://sawconcepts.com/index" TargetMode="External"/><Relationship Id="rId71" Type="http://schemas.openxmlformats.org/officeDocument/2006/relationships/hyperlink" Target="http://sawconcepts.com/index/id64.html" TargetMode="External"/><Relationship Id="rId92" Type="http://schemas.openxmlformats.org/officeDocument/2006/relationships/hyperlink" Target="https://en.wikipedia.org/wiki/Quantum_information" TargetMode="Externa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hyperlink" Target="http://sawconcepts.com/index/id4.html" TargetMode="External"/><Relationship Id="rId11" Type="http://schemas.openxmlformats.org/officeDocument/2006/relationships/hyperlink" Target="http://www.linkedin.com/in/sawconcepts" TargetMode="External"/><Relationship Id="rId24" Type="http://schemas.openxmlformats.org/officeDocument/2006/relationships/hyperlink" Target="http://sawconcepts.com/index" TargetMode="External"/><Relationship Id="rId32" Type="http://schemas.openxmlformats.org/officeDocument/2006/relationships/image" Target="media/image5.jpg"/><Relationship Id="rId37" Type="http://schemas.openxmlformats.org/officeDocument/2006/relationships/hyperlink" Target="https://twitter.com/hashtag/RESET?src=hash" TargetMode="External"/><Relationship Id="rId40" Type="http://schemas.openxmlformats.org/officeDocument/2006/relationships/image" Target="media/image6.jpg"/><Relationship Id="rId45" Type="http://schemas.openxmlformats.org/officeDocument/2006/relationships/hyperlink" Target="https://www.supermoney.com/2014/06/thomas-edisons-view-money/" TargetMode="External"/><Relationship Id="rId53" Type="http://schemas.openxmlformats.org/officeDocument/2006/relationships/hyperlink" Target="http://sawconcepts.com/index/id36.html" TargetMode="External"/><Relationship Id="rId58" Type="http://schemas.openxmlformats.org/officeDocument/2006/relationships/hyperlink" Target="http://sawconcepts.com/index/id5.html" TargetMode="External"/><Relationship Id="rId66" Type="http://schemas.openxmlformats.org/officeDocument/2006/relationships/hyperlink" Target="https://twitter.com/hashtag/Exchange?src=hash" TargetMode="External"/><Relationship Id="rId74" Type="http://schemas.openxmlformats.org/officeDocument/2006/relationships/hyperlink" Target="https://twitter.com/hashtag/interoperability?src=hash" TargetMode="External"/><Relationship Id="rId79" Type="http://schemas.openxmlformats.org/officeDocument/2006/relationships/hyperlink" Target="http://www.swirlds.com/downloads/SWIRLDS-TR-2016-01.pdf" TargetMode="External"/><Relationship Id="rId87" Type="http://schemas.openxmlformats.org/officeDocument/2006/relationships/hyperlink" Target="http://sawconcepts.com/index/id44.html" TargetMode="External"/><Relationship Id="rId102" Type="http://schemas.openxmlformats.org/officeDocument/2006/relationships/image" Target="media/image18.jpg"/><Relationship Id="rId5" Type="http://schemas.openxmlformats.org/officeDocument/2006/relationships/webSettings" Target="webSettings.xml"/><Relationship Id="rId61" Type="http://schemas.openxmlformats.org/officeDocument/2006/relationships/hyperlink" Target="https://twitter.com/hashtag/MFID?src=hash" TargetMode="External"/><Relationship Id="rId82" Type="http://schemas.openxmlformats.org/officeDocument/2006/relationships/hyperlink" Target="https://en.wikipedia.org/wiki/Edge_(graph_theory)" TargetMode="External"/><Relationship Id="rId90" Type="http://schemas.openxmlformats.org/officeDocument/2006/relationships/image" Target="media/image16.jpg"/><Relationship Id="rId95" Type="http://schemas.openxmlformats.org/officeDocument/2006/relationships/hyperlink" Target="https://en.wikipedia.org/wiki/Photon_polarization" TargetMode="External"/><Relationship Id="rId19" Type="http://schemas.openxmlformats.org/officeDocument/2006/relationships/hyperlink" Target="http://lawoftime.org/" TargetMode="External"/><Relationship Id="rId14" Type="http://schemas.openxmlformats.org/officeDocument/2006/relationships/hyperlink" Target="https://www.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3.jpg"/><Relationship Id="rId30" Type="http://schemas.openxmlformats.org/officeDocument/2006/relationships/hyperlink" Target="http://www.abajournal.com/magazine/article/business_method_and_software_patents_may_go_through_the_looking_glass_after/" TargetMode="External"/><Relationship Id="rId35" Type="http://schemas.openxmlformats.org/officeDocument/2006/relationships/hyperlink" Target="https://twitter.com/hashtag/Economic?src=hash" TargetMode="External"/><Relationship Id="rId43" Type="http://schemas.openxmlformats.org/officeDocument/2006/relationships/hyperlink" Target="https://investopedia.com/terms/d/demurrage.asp" TargetMode="External"/><Relationship Id="rId48" Type="http://schemas.openxmlformats.org/officeDocument/2006/relationships/hyperlink" Target="http://sawconcepts.com/index/id39.html" TargetMode="External"/><Relationship Id="rId56" Type="http://schemas.openxmlformats.org/officeDocument/2006/relationships/hyperlink" Target="http://sawconcepts.com/index/id5.html" TargetMode="External"/><Relationship Id="rId64" Type="http://schemas.openxmlformats.org/officeDocument/2006/relationships/hyperlink" Target="https://twitter.com/hashtag/Sustainable?src=hash" TargetMode="External"/><Relationship Id="rId69" Type="http://schemas.openxmlformats.org/officeDocument/2006/relationships/hyperlink" Target="http://sawconcepts.com/index/id18.html" TargetMode="External"/><Relationship Id="rId77" Type="http://schemas.openxmlformats.org/officeDocument/2006/relationships/image" Target="media/image13.jpeg"/><Relationship Id="rId100" Type="http://schemas.openxmlformats.org/officeDocument/2006/relationships/hyperlink" Target="http://sawconcepts.com/index" TargetMode="External"/><Relationship Id="rId105" Type="http://schemas.openxmlformats.org/officeDocument/2006/relationships/theme" Target="theme/theme1.xm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Source:" TargetMode="External"/><Relationship Id="rId72" Type="http://schemas.openxmlformats.org/officeDocument/2006/relationships/hyperlink" Target="http://1.usa.gov/1V91pQe" TargetMode="External"/><Relationship Id="rId80" Type="http://schemas.openxmlformats.org/officeDocument/2006/relationships/image" Target="media/image14.jpeg"/><Relationship Id="rId85" Type="http://schemas.openxmlformats.org/officeDocument/2006/relationships/hyperlink" Target="http://sawconcepts.com/index/id22.html" TargetMode="External"/><Relationship Id="rId93" Type="http://schemas.openxmlformats.org/officeDocument/2006/relationships/hyperlink" Target="https://en.wikipedia.org/wiki/Bit" TargetMode="External"/><Relationship Id="rId98" Type="http://schemas.openxmlformats.org/officeDocument/2006/relationships/hyperlink" Target="https://en.wikipedia.org/wiki/Qubit"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5" Type="http://schemas.openxmlformats.org/officeDocument/2006/relationships/image" Target="media/image2.jpg"/><Relationship Id="rId33" Type="http://schemas.openxmlformats.org/officeDocument/2006/relationships/hyperlink" Target="http://www.sawconcepts.com/index/id11.html" TargetMode="External"/><Relationship Id="rId38" Type="http://schemas.openxmlformats.org/officeDocument/2006/relationships/hyperlink" Target="https://twitter.com/hashtag/blockchain?src=hash" TargetMode="External"/><Relationship Id="rId46" Type="http://schemas.openxmlformats.org/officeDocument/2006/relationships/hyperlink" Target="https://www.supermoney.com/2014/06/thomas-edisons-view-money/" TargetMode="External"/><Relationship Id="rId59" Type="http://schemas.openxmlformats.org/officeDocument/2006/relationships/image" Target="media/image11.jpg"/><Relationship Id="rId67" Type="http://schemas.openxmlformats.org/officeDocument/2006/relationships/hyperlink" Target="https://t.co/mw80CNihdG" TargetMode="External"/><Relationship Id="rId103" Type="http://schemas.openxmlformats.org/officeDocument/2006/relationships/hyperlink" Target="https://bit.ly/2s6Fnav" TargetMode="External"/><Relationship Id="rId20" Type="http://schemas.openxmlformats.org/officeDocument/2006/relationships/hyperlink" Target="https://bit.ly/2s6Fnav" TargetMode="External"/><Relationship Id="rId41" Type="http://schemas.openxmlformats.org/officeDocument/2006/relationships/hyperlink" Target="http://sawconcepts.com/index/id22.html" TargetMode="External"/><Relationship Id="rId54" Type="http://schemas.openxmlformats.org/officeDocument/2006/relationships/image" Target="media/image10.jpeg"/><Relationship Id="rId62" Type="http://schemas.openxmlformats.org/officeDocument/2006/relationships/hyperlink" Target="https://twitter.com/hashtag/DARKPOOL?src=hash" TargetMode="External"/><Relationship Id="rId70" Type="http://schemas.openxmlformats.org/officeDocument/2006/relationships/image" Target="media/image12.jpg"/><Relationship Id="rId75" Type="http://schemas.openxmlformats.org/officeDocument/2006/relationships/hyperlink" Target="https://twitter.com/hashtag/Coindesk?src=hash" TargetMode="External"/><Relationship Id="rId83" Type="http://schemas.openxmlformats.org/officeDocument/2006/relationships/hyperlink" Target="https://en.wikipedia.org/wiki/Topological_ordering" TargetMode="External"/><Relationship Id="rId88" Type="http://schemas.openxmlformats.org/officeDocument/2006/relationships/hyperlink" Target="http://sawconcepts.com/index/id44.html" TargetMode="External"/><Relationship Id="rId91" Type="http://schemas.openxmlformats.org/officeDocument/2006/relationships/hyperlink" Target="https://en.wikipedia.org/wiki/Quantum_computing" TargetMode="External"/><Relationship Id="rId96" Type="http://schemas.openxmlformats.org/officeDocument/2006/relationships/hyperlink" Target="https://en.wikipedia.org/wiki/Photon"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4.jpg"/><Relationship Id="rId36" Type="http://schemas.openxmlformats.org/officeDocument/2006/relationships/hyperlink" Target="https://twitter.com/hashtag/RESET?src=hash" TargetMode="External"/><Relationship Id="rId49" Type="http://schemas.openxmlformats.org/officeDocument/2006/relationships/image" Target="media/image8.jpg"/><Relationship Id="rId57" Type="http://schemas.openxmlformats.org/officeDocument/2006/relationships/hyperlink" Target="http://en.wikipedia.org/wiki/System_of_systems" TargetMode="External"/><Relationship Id="rId10" Type="http://schemas.openxmlformats.org/officeDocument/2006/relationships/hyperlink" Target="http://sawconcepts.com/index/id68.html"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investopedia.com/terms/d/demurrage.asp" TargetMode="External"/><Relationship Id="rId52" Type="http://schemas.openxmlformats.org/officeDocument/2006/relationships/image" Target="media/image9.jpg"/><Relationship Id="rId60" Type="http://schemas.openxmlformats.org/officeDocument/2006/relationships/hyperlink" Target="http://sawconcepts.com/index/id18.html" TargetMode="External"/><Relationship Id="rId65" Type="http://schemas.openxmlformats.org/officeDocument/2006/relationships/hyperlink" Target="https://twitter.com/hashtag/Stock?src=hash" TargetMode="External"/><Relationship Id="rId73" Type="http://schemas.openxmlformats.org/officeDocument/2006/relationships/hyperlink" Target="http://www.slideshare.net/StevenMcGee2/13573002-the-heart-beacon-cycle-patent-application" TargetMode="External"/><Relationship Id="rId78" Type="http://schemas.openxmlformats.org/officeDocument/2006/relationships/hyperlink" Target="http://sawconcepts.com/index/id91.html" TargetMode="External"/><Relationship Id="rId81" Type="http://schemas.openxmlformats.org/officeDocument/2006/relationships/hyperlink" Target="https://en.wikipedia.org/wiki/Vertex_(graph_theory)" TargetMode="External"/><Relationship Id="rId86" Type="http://schemas.openxmlformats.org/officeDocument/2006/relationships/image" Target="media/image15.jpg"/><Relationship Id="rId94" Type="http://schemas.openxmlformats.org/officeDocument/2006/relationships/hyperlink" Target="https://en.wikipedia.org/wiki/Two-state_quantum_system" TargetMode="External"/><Relationship Id="rId99" Type="http://schemas.openxmlformats.org/officeDocument/2006/relationships/image" Target="media/image17.jpg"/><Relationship Id="rId101" Type="http://schemas.openxmlformats.org/officeDocument/2006/relationships/hyperlink" Target="http://sawconcepts.com/index" TargetMode="External"/><Relationship Id="rId4" Type="http://schemas.openxmlformats.org/officeDocument/2006/relationships/settings" Target="settings.xml"/><Relationship Id="rId9" Type="http://schemas.openxmlformats.org/officeDocument/2006/relationships/hyperlink" Target="https://bit.ly/2s6Fnav" TargetMode="External"/><Relationship Id="rId13" Type="http://schemas.openxmlformats.org/officeDocument/2006/relationships/hyperlink" Target="https://github.com/Beacon-Heart/Heart_Beacon" TargetMode="External"/><Relationship Id="rId18" Type="http://schemas.openxmlformats.org/officeDocument/2006/relationships/hyperlink" Target="http://lawoftime.org" TargetMode="External"/><Relationship Id="rId39" Type="http://schemas.openxmlformats.org/officeDocument/2006/relationships/hyperlink" Target="https://twitter.com/hashtag/econometrics?src=hash" TargetMode="External"/><Relationship Id="rId34" Type="http://schemas.openxmlformats.org/officeDocument/2006/relationships/hyperlink" Target="http://sawconcepts.com/index/id9.html"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sawconcepts.com/index/id5.html" TargetMode="External"/><Relationship Id="rId76" Type="http://schemas.openxmlformats.org/officeDocument/2006/relationships/hyperlink" Target="http://www.sawconcepts.com/index/id52.html" TargetMode="External"/><Relationship Id="rId97" Type="http://schemas.openxmlformats.org/officeDocument/2006/relationships/hyperlink" Target="https://en.wikipedia.org/wiki/Quantum_superposition"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BB0C8-C7B9-4066-B93B-54D57C963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18</Pages>
  <Words>4638</Words>
  <Characters>26437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36</cp:revision>
  <cp:lastPrinted>2019-05-19T10:55:00Z</cp:lastPrinted>
  <dcterms:created xsi:type="dcterms:W3CDTF">2018-11-25T12:08:00Z</dcterms:created>
  <dcterms:modified xsi:type="dcterms:W3CDTF">2019-05-22T19:06:00Z</dcterms:modified>
</cp:coreProperties>
</file>